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F25D" w14:textId="1CE537DF" w:rsidR="00364C9E" w:rsidRDefault="004C76D8" w:rsidP="00364C9E">
      <w:pPr>
        <w:autoSpaceDE w:val="0"/>
        <w:autoSpaceDN w:val="0"/>
        <w:adjustRightInd w:val="0"/>
        <w:rPr>
          <w:rFonts w:ascii="PT Sans" w:hAnsi="PT Sans"/>
          <w:b/>
          <w:color w:val="000000" w:themeColor="text1"/>
          <w:sz w:val="36"/>
          <w:szCs w:val="22"/>
        </w:rPr>
      </w:pPr>
      <w:r>
        <w:rPr>
          <w:rFonts w:ascii="PT Sans" w:hAnsi="PT Sans"/>
          <w:b/>
          <w:color w:val="000000" w:themeColor="text1"/>
          <w:sz w:val="36"/>
          <w:szCs w:val="22"/>
        </w:rPr>
        <w:t>Aanvraagformulier</w:t>
      </w:r>
      <w:r w:rsidR="005E5E43">
        <w:rPr>
          <w:rFonts w:ascii="PT Sans" w:hAnsi="PT Sans"/>
          <w:b/>
          <w:color w:val="000000" w:themeColor="text1"/>
          <w:sz w:val="36"/>
          <w:szCs w:val="22"/>
        </w:rPr>
        <w:t>:</w:t>
      </w:r>
      <w:r w:rsidRPr="00895E53">
        <w:rPr>
          <w:rFonts w:ascii="PT Sans" w:hAnsi="PT Sans"/>
          <w:b/>
          <w:color w:val="000000" w:themeColor="text1"/>
          <w:sz w:val="36"/>
          <w:szCs w:val="22"/>
        </w:rPr>
        <w:t xml:space="preserve"> </w:t>
      </w:r>
      <w:r>
        <w:rPr>
          <w:rFonts w:ascii="PT Sans" w:hAnsi="PT Sans"/>
          <w:b/>
          <w:color w:val="000000" w:themeColor="text1"/>
          <w:sz w:val="36"/>
          <w:szCs w:val="22"/>
        </w:rPr>
        <w:t xml:space="preserve">subsidie </w:t>
      </w:r>
      <w:r w:rsidR="002B06B0">
        <w:rPr>
          <w:rFonts w:ascii="PT Sans" w:hAnsi="PT Sans"/>
          <w:b/>
          <w:color w:val="000000" w:themeColor="text1"/>
          <w:sz w:val="36"/>
          <w:szCs w:val="22"/>
        </w:rPr>
        <w:t>voor forfaitair betoelaagde sportmanifestaties</w:t>
      </w:r>
    </w:p>
    <w:p w14:paraId="0886979B" w14:textId="77777777" w:rsidR="00364C9E" w:rsidRPr="005E5E43" w:rsidRDefault="00364C9E" w:rsidP="00364C9E">
      <w:pPr>
        <w:autoSpaceDE w:val="0"/>
        <w:autoSpaceDN w:val="0"/>
        <w:adjustRightInd w:val="0"/>
        <w:rPr>
          <w:rFonts w:ascii="PT Sans" w:hAnsi="PT Sans"/>
          <w:b/>
          <w:color w:val="000000" w:themeColor="text1"/>
          <w:sz w:val="28"/>
          <w:szCs w:val="28"/>
        </w:rPr>
      </w:pPr>
    </w:p>
    <w:p w14:paraId="2E72C32B" w14:textId="77777777" w:rsidR="004C76D8" w:rsidRPr="00364C9E" w:rsidRDefault="004C76D8" w:rsidP="00364C9E">
      <w:pPr>
        <w:autoSpaceDE w:val="0"/>
        <w:autoSpaceDN w:val="0"/>
        <w:adjustRightInd w:val="0"/>
        <w:rPr>
          <w:rFonts w:ascii="PT Sans" w:hAnsi="PT Sans"/>
          <w:b/>
          <w:color w:val="000000" w:themeColor="text1"/>
          <w:sz w:val="36"/>
          <w:szCs w:val="22"/>
        </w:rPr>
      </w:pPr>
      <w:r w:rsidRPr="00042575">
        <w:rPr>
          <w:rFonts w:ascii="PT Sans" w:hAnsi="PT Sans"/>
          <w:b/>
          <w:color w:val="000000"/>
          <w:sz w:val="28"/>
          <w:szCs w:val="28"/>
        </w:rPr>
        <w:t>Contactinformatie organisator</w:t>
      </w:r>
    </w:p>
    <w:p w14:paraId="03B60265" w14:textId="77777777" w:rsidR="004C76D8" w:rsidRPr="004C76D8" w:rsidRDefault="004C76D8" w:rsidP="004C76D8">
      <w:pPr>
        <w:autoSpaceDE w:val="0"/>
        <w:autoSpaceDN w:val="0"/>
        <w:adjustRightInd w:val="0"/>
        <w:ind w:left="720"/>
        <w:rPr>
          <w:rFonts w:ascii="PT Sans" w:hAnsi="PT Sans"/>
          <w:b/>
          <w:color w:val="000000"/>
        </w:rPr>
      </w:pPr>
    </w:p>
    <w:p w14:paraId="5D97B051" w14:textId="77777777" w:rsidR="007A37C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rPr>
          <w:rFonts w:ascii="PT Sans" w:hAnsi="PT Sans"/>
          <w:b/>
          <w:lang w:val="nl-BE"/>
        </w:rPr>
      </w:pPr>
      <w:r w:rsidRPr="00364C9E">
        <w:rPr>
          <w:rFonts w:ascii="PT Sans" w:hAnsi="PT Sans"/>
          <w:b/>
          <w:lang w:val="nl-BE"/>
        </w:rPr>
        <w:t>AANVRAGER</w:t>
      </w:r>
    </w:p>
    <w:p w14:paraId="1F540133" w14:textId="77777777" w:rsidR="007A37C8" w:rsidRPr="00364C9E" w:rsidRDefault="00F329C1" w:rsidP="005E5E4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spacing w:line="360" w:lineRule="auto"/>
        <w:rPr>
          <w:rFonts w:ascii="PT Sans" w:hAnsi="PT Sans"/>
          <w:color w:val="BFBFBF" w:themeColor="background1" w:themeShade="BF"/>
          <w:lang w:val="nl-BE"/>
        </w:rPr>
      </w:pPr>
      <w:r w:rsidRPr="00364C9E">
        <w:rPr>
          <w:rFonts w:ascii="PT Sans" w:hAnsi="PT Sans"/>
          <w:lang w:val="nl-BE"/>
        </w:rPr>
        <w:t>Ver</w:t>
      </w:r>
      <w:r w:rsidR="0057792E" w:rsidRPr="00364C9E">
        <w:rPr>
          <w:rFonts w:ascii="PT Sans" w:hAnsi="PT Sans"/>
          <w:lang w:val="nl-BE"/>
        </w:rPr>
        <w:t>e</w:t>
      </w:r>
      <w:r w:rsidRPr="00364C9E">
        <w:rPr>
          <w:rFonts w:ascii="PT Sans" w:hAnsi="PT Sans"/>
          <w:lang w:val="nl-BE"/>
        </w:rPr>
        <w:t>niging/ organisatie</w:t>
      </w:r>
      <w:r w:rsidR="004C76D8" w:rsidRPr="00364C9E">
        <w:rPr>
          <w:rFonts w:ascii="PT Sans" w:hAnsi="PT Sans"/>
          <w:lang w:val="nl-BE"/>
        </w:rPr>
        <w:t>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</w:t>
      </w:r>
      <w:r w:rsid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………………………………………………………………………….</w:t>
      </w:r>
    </w:p>
    <w:p w14:paraId="74BEB8F9" w14:textId="77777777" w:rsidR="004C76D8" w:rsidRPr="00EC195C" w:rsidRDefault="004C76D8" w:rsidP="005E5E4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spacing w:line="360" w:lineRule="auto"/>
        <w:rPr>
          <w:rFonts w:ascii="PT Sans" w:hAnsi="PT Sans"/>
          <w:b/>
          <w:lang w:val="nl-BE"/>
        </w:rPr>
      </w:pPr>
      <w:r w:rsidRPr="00EC195C">
        <w:rPr>
          <w:rFonts w:ascii="PT Sans" w:hAnsi="PT Sans"/>
          <w:lang w:val="nl-BE"/>
        </w:rPr>
        <w:t>Adres:</w:t>
      </w:r>
      <w:r w:rsidR="006F51AE" w:rsidRPr="00EC195C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</w:t>
      </w:r>
    </w:p>
    <w:p w14:paraId="53CB122E" w14:textId="77777777" w:rsidR="004C76D8" w:rsidRPr="00EC195C" w:rsidRDefault="004C76D8" w:rsidP="005E5E4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spacing w:line="360" w:lineRule="auto"/>
        <w:rPr>
          <w:rFonts w:ascii="PT Sans" w:hAnsi="PT Sans"/>
          <w:b/>
          <w:lang w:val="nl-BE"/>
        </w:rPr>
      </w:pPr>
      <w:r w:rsidRPr="00EC195C">
        <w:rPr>
          <w:rFonts w:ascii="PT Sans" w:hAnsi="PT Sans"/>
          <w:lang w:val="nl-BE"/>
        </w:rPr>
        <w:t>Tel.:</w:t>
      </w:r>
      <w:r w:rsidR="006F51AE" w:rsidRPr="00EC195C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……………………………………………………………………………………………………………………………</w:t>
      </w:r>
    </w:p>
    <w:p w14:paraId="308553F1" w14:textId="77777777" w:rsidR="004C76D8" w:rsidRPr="00EC195C" w:rsidRDefault="004C76D8" w:rsidP="005E5E4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spacing w:line="360" w:lineRule="auto"/>
        <w:rPr>
          <w:rFonts w:ascii="PT Sans" w:hAnsi="PT Sans"/>
          <w:b/>
          <w:lang w:val="nl-BE"/>
        </w:rPr>
      </w:pPr>
      <w:r w:rsidRPr="00EC195C">
        <w:rPr>
          <w:rFonts w:ascii="PT Sans" w:hAnsi="PT Sans"/>
          <w:lang w:val="nl-BE"/>
        </w:rPr>
        <w:t>E-mail:</w:t>
      </w:r>
      <w:r w:rsidR="006F51AE" w:rsidRPr="00EC195C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</w:t>
      </w:r>
      <w:r w:rsidR="00364C9E" w:rsidRPr="00EC195C">
        <w:rPr>
          <w:rFonts w:ascii="PT Sans" w:hAnsi="PT Sans"/>
          <w:color w:val="BFBFBF" w:themeColor="background1" w:themeShade="BF"/>
          <w:lang w:val="nl-BE"/>
        </w:rPr>
        <w:t>...</w:t>
      </w:r>
    </w:p>
    <w:p w14:paraId="05F2073E" w14:textId="77777777" w:rsidR="004C76D8" w:rsidRPr="00EC195C" w:rsidRDefault="004C76D8" w:rsidP="005E5E4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spacing w:line="360" w:lineRule="auto"/>
        <w:rPr>
          <w:rFonts w:ascii="PT Sans" w:hAnsi="PT Sans"/>
          <w:b/>
          <w:lang w:val="nl-BE"/>
        </w:rPr>
      </w:pPr>
      <w:r w:rsidRPr="00EC195C">
        <w:rPr>
          <w:rFonts w:ascii="PT Sans" w:hAnsi="PT Sans"/>
          <w:lang w:val="nl-BE"/>
        </w:rPr>
        <w:t>Website:</w:t>
      </w:r>
      <w:r w:rsidR="006F51AE" w:rsidRPr="00EC195C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</w:t>
      </w:r>
    </w:p>
    <w:p w14:paraId="46FC6D2D" w14:textId="40DF3414" w:rsidR="004C76D8" w:rsidRPr="005E5E43" w:rsidRDefault="007A37C8" w:rsidP="005E5E4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spacing w:line="360" w:lineRule="auto"/>
        <w:rPr>
          <w:rFonts w:ascii="PT Sans" w:hAnsi="PT Sans"/>
          <w:b/>
          <w:lang w:val="nl-BE"/>
        </w:rPr>
      </w:pPr>
      <w:r w:rsidRPr="00364C9E">
        <w:rPr>
          <w:rFonts w:ascii="PT Sans" w:hAnsi="PT Sans"/>
          <w:lang w:val="nl-BE"/>
        </w:rPr>
        <w:t>Ondernemingsvorm (</w:t>
      </w:r>
      <w:r w:rsidR="002811F9">
        <w:rPr>
          <w:rFonts w:ascii="PT Sans" w:hAnsi="PT Sans"/>
          <w:lang w:val="nl-BE"/>
        </w:rPr>
        <w:t>vzw</w:t>
      </w:r>
      <w:r w:rsidRPr="00364C9E">
        <w:rPr>
          <w:rFonts w:ascii="PT Sans" w:hAnsi="PT Sans"/>
          <w:lang w:val="nl-BE"/>
        </w:rPr>
        <w:t>, feitelijke vereniging,</w:t>
      </w:r>
      <w:r w:rsidR="002811F9">
        <w:rPr>
          <w:rFonts w:ascii="PT Sans" w:hAnsi="PT Sans"/>
          <w:lang w:val="nl-BE"/>
        </w:rPr>
        <w:t xml:space="preserve"> bvba</w:t>
      </w:r>
      <w:r w:rsidRPr="00364C9E">
        <w:rPr>
          <w:rFonts w:ascii="PT Sans" w:hAnsi="PT Sans"/>
          <w:lang w:val="nl-BE"/>
        </w:rPr>
        <w:t xml:space="preserve">, </w:t>
      </w:r>
      <w:r w:rsidR="002811F9">
        <w:rPr>
          <w:rFonts w:ascii="PT Sans" w:hAnsi="PT Sans"/>
          <w:lang w:val="nl-BE"/>
        </w:rPr>
        <w:t>i</w:t>
      </w:r>
      <w:r w:rsidR="004C76D8" w:rsidRPr="00364C9E">
        <w:rPr>
          <w:rFonts w:ascii="PT Sans" w:hAnsi="PT Sans"/>
          <w:lang w:val="nl-BE"/>
        </w:rPr>
        <w:t>ndividu</w:t>
      </w:r>
      <w:r w:rsidRPr="00364C9E">
        <w:rPr>
          <w:rFonts w:ascii="PT Sans" w:hAnsi="PT Sans"/>
          <w:lang w:val="nl-BE"/>
        </w:rPr>
        <w:t>):</w:t>
      </w:r>
      <w:r w:rsidRPr="00364C9E">
        <w:rPr>
          <w:rFonts w:ascii="PT Sans" w:hAnsi="PT Sans"/>
          <w:color w:val="D9D9D9" w:themeColor="background1" w:themeShade="D9"/>
          <w:lang w:val="nl-BE"/>
        </w:rPr>
        <w:t xml:space="preserve"> </w:t>
      </w: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</w:t>
      </w:r>
    </w:p>
    <w:p w14:paraId="4CC99C35" w14:textId="77777777" w:rsidR="005E5E43" w:rsidRPr="005E5E43" w:rsidRDefault="005E5E43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b/>
          <w:sz w:val="16"/>
          <w:szCs w:val="16"/>
          <w:lang w:val="nl-BE"/>
        </w:rPr>
      </w:pPr>
    </w:p>
    <w:p w14:paraId="5CF524E6" w14:textId="4DDDB084" w:rsidR="004C76D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b/>
          <w:lang w:val="nl-BE"/>
        </w:rPr>
      </w:pPr>
      <w:r w:rsidRPr="00364C9E">
        <w:rPr>
          <w:rFonts w:ascii="PT Sans" w:hAnsi="PT Sans"/>
          <w:b/>
          <w:lang w:val="nl-BE"/>
        </w:rPr>
        <w:t>BANKGEGEVENS</w:t>
      </w:r>
    </w:p>
    <w:p w14:paraId="43956552" w14:textId="77777777" w:rsidR="004C76D8" w:rsidRPr="00364C9E" w:rsidRDefault="004C76D8" w:rsidP="005E5E4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360" w:lineRule="auto"/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Bankrekeningnummer: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</w:t>
      </w:r>
    </w:p>
    <w:p w14:paraId="555CC57E" w14:textId="77777777" w:rsidR="004C76D8" w:rsidRPr="00364C9E" w:rsidRDefault="004C76D8" w:rsidP="005E5E4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360" w:lineRule="auto"/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Op naam van: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</w:t>
      </w:r>
    </w:p>
    <w:p w14:paraId="63115048" w14:textId="77777777" w:rsidR="004C76D8" w:rsidRPr="005E5E43" w:rsidRDefault="004C76D8" w:rsidP="005E5E4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360" w:lineRule="auto"/>
        <w:rPr>
          <w:rFonts w:ascii="PT Sans" w:hAnsi="PT Sans"/>
          <w:sz w:val="16"/>
          <w:szCs w:val="16"/>
          <w:lang w:val="nl-BE"/>
        </w:rPr>
      </w:pPr>
    </w:p>
    <w:p w14:paraId="2A41CE5F" w14:textId="77777777" w:rsidR="004C76D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b/>
          <w:lang w:val="nl-BE"/>
        </w:rPr>
      </w:pPr>
      <w:r w:rsidRPr="00364C9E">
        <w:rPr>
          <w:rFonts w:ascii="PT Sans" w:hAnsi="PT Sans"/>
          <w:b/>
          <w:lang w:val="nl-BE"/>
        </w:rPr>
        <w:t>CONTACTPERSOON</w:t>
      </w:r>
    </w:p>
    <w:p w14:paraId="3996E1C9" w14:textId="77777777" w:rsidR="004C76D8" w:rsidRPr="00364C9E" w:rsidRDefault="004C76D8" w:rsidP="005E5E4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360" w:lineRule="auto"/>
        <w:rPr>
          <w:rFonts w:ascii="PT Sans" w:hAnsi="PT Sans"/>
          <w:color w:val="BFBFBF" w:themeColor="background1" w:themeShade="BF"/>
          <w:lang w:val="nl-BE"/>
        </w:rPr>
      </w:pPr>
      <w:r w:rsidRPr="00364C9E">
        <w:rPr>
          <w:rFonts w:ascii="PT Sans" w:hAnsi="PT Sans"/>
          <w:lang w:val="nl-BE"/>
        </w:rPr>
        <w:t>Voornaam en naam: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</w:t>
      </w:r>
      <w:r w:rsidR="003024E2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</w:t>
      </w:r>
    </w:p>
    <w:p w14:paraId="6C60BC9A" w14:textId="77777777" w:rsidR="00F329C1" w:rsidRPr="00364C9E" w:rsidRDefault="00F329C1" w:rsidP="005E5E4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360" w:lineRule="auto"/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Functie:</w:t>
      </w: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</w:t>
      </w:r>
    </w:p>
    <w:p w14:paraId="56303EF4" w14:textId="77777777" w:rsidR="003140EF" w:rsidRPr="00364C9E" w:rsidRDefault="003140EF" w:rsidP="005E5E4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360" w:lineRule="auto"/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Geboortedatum:</w:t>
      </w: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</w:t>
      </w:r>
    </w:p>
    <w:p w14:paraId="13EBFCC5" w14:textId="77777777" w:rsidR="004C76D8" w:rsidRPr="00364C9E" w:rsidRDefault="004C76D8" w:rsidP="005E5E4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360" w:lineRule="auto"/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Straat en huisnummer: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</w:t>
      </w:r>
    </w:p>
    <w:p w14:paraId="5F4CDB25" w14:textId="77777777" w:rsidR="004C76D8" w:rsidRPr="00364C9E" w:rsidRDefault="004C76D8" w:rsidP="005E5E4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360" w:lineRule="auto"/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Postcode en gemeente: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</w:t>
      </w:r>
    </w:p>
    <w:p w14:paraId="22800285" w14:textId="77777777" w:rsidR="004C76D8" w:rsidRPr="00364C9E" w:rsidRDefault="002811F9" w:rsidP="005E5E4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360" w:lineRule="auto"/>
        <w:rPr>
          <w:rFonts w:ascii="PT Sans" w:hAnsi="PT Sans"/>
          <w:lang w:val="nl-BE"/>
        </w:rPr>
      </w:pPr>
      <w:r>
        <w:rPr>
          <w:rFonts w:ascii="PT Sans" w:hAnsi="PT Sans"/>
          <w:lang w:val="nl-BE"/>
        </w:rPr>
        <w:t>Telefoon/gsm</w:t>
      </w:r>
      <w:r w:rsidR="004C76D8" w:rsidRPr="00364C9E">
        <w:rPr>
          <w:rFonts w:ascii="PT Sans" w:hAnsi="PT Sans"/>
          <w:lang w:val="nl-BE"/>
        </w:rPr>
        <w:t>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</w:t>
      </w:r>
    </w:p>
    <w:p w14:paraId="23ED6742" w14:textId="77777777" w:rsidR="007A37C8" w:rsidRPr="00364C9E" w:rsidRDefault="004C76D8" w:rsidP="005E5E4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360" w:lineRule="auto"/>
        <w:rPr>
          <w:rFonts w:ascii="PT Sans" w:hAnsi="PT Sans"/>
          <w:color w:val="BFBFBF" w:themeColor="background1" w:themeShade="BF"/>
          <w:lang w:val="nl-BE"/>
        </w:rPr>
      </w:pPr>
      <w:r w:rsidRPr="00364C9E">
        <w:rPr>
          <w:rFonts w:ascii="PT Sans" w:hAnsi="PT Sans"/>
          <w:lang w:val="nl-BE"/>
        </w:rPr>
        <w:t>E-mail:</w:t>
      </w:r>
      <w:r w:rsidR="000716D2">
        <w:rPr>
          <w:rFonts w:ascii="PT Sans" w:hAnsi="PT Sans"/>
          <w:color w:val="BFBFBF" w:themeColor="background1" w:themeShade="BF"/>
          <w:lang w:val="nl-BE"/>
        </w:rPr>
        <w:t>……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</w:t>
      </w:r>
      <w:r w:rsidR="003024E2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</w:t>
      </w:r>
    </w:p>
    <w:p w14:paraId="659F18A1" w14:textId="77777777" w:rsidR="00364C9E" w:rsidRPr="00364C9E" w:rsidRDefault="00364C9E" w:rsidP="00364C9E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color w:val="BFBFBF" w:themeColor="background1" w:themeShade="BF"/>
          <w:sz w:val="20"/>
          <w:szCs w:val="20"/>
          <w:lang w:val="nl-BE"/>
        </w:rPr>
      </w:pPr>
    </w:p>
    <w:p w14:paraId="1E738D97" w14:textId="77777777" w:rsidR="00364C9E" w:rsidRPr="005E5E43" w:rsidRDefault="00364C9E" w:rsidP="005E5E43">
      <w:pPr>
        <w:rPr>
          <w:rFonts w:ascii="PT Sans" w:hAnsi="PT Sans"/>
          <w:b/>
          <w:sz w:val="28"/>
          <w:szCs w:val="28"/>
          <w:lang w:val="nl-BE"/>
        </w:rPr>
      </w:pPr>
    </w:p>
    <w:p w14:paraId="520BA3E2" w14:textId="77777777" w:rsidR="00364C9E" w:rsidRPr="00364C9E" w:rsidRDefault="00364C9E" w:rsidP="006F51AE">
      <w:pPr>
        <w:rPr>
          <w:rFonts w:ascii="PT Sans" w:hAnsi="PT Sans"/>
          <w:b/>
          <w:sz w:val="28"/>
          <w:szCs w:val="28"/>
        </w:rPr>
      </w:pPr>
      <w:r w:rsidRPr="00364C9E">
        <w:rPr>
          <w:rFonts w:ascii="PT Sans" w:hAnsi="PT Sans"/>
          <w:b/>
          <w:sz w:val="28"/>
          <w:szCs w:val="28"/>
        </w:rPr>
        <w:t>Informatie evenement</w:t>
      </w:r>
    </w:p>
    <w:p w14:paraId="239B00A0" w14:textId="77777777" w:rsidR="00364C9E" w:rsidRDefault="00364C9E" w:rsidP="006F51AE">
      <w:pPr>
        <w:rPr>
          <w:rFonts w:ascii="PT Sans" w:hAnsi="PT Sans"/>
          <w:sz w:val="22"/>
          <w:szCs w:val="22"/>
        </w:rPr>
      </w:pPr>
    </w:p>
    <w:p w14:paraId="0C73C6B5" w14:textId="77777777" w:rsidR="00B66B50" w:rsidRPr="00364C9E" w:rsidRDefault="00B66B50" w:rsidP="005E5E43">
      <w:pPr>
        <w:spacing w:line="360" w:lineRule="auto"/>
        <w:rPr>
          <w:rFonts w:ascii="PT Sans" w:hAnsi="PT Sans"/>
        </w:rPr>
      </w:pPr>
      <w:r w:rsidRPr="00364C9E">
        <w:rPr>
          <w:rFonts w:ascii="PT Sans" w:hAnsi="PT Sans"/>
        </w:rPr>
        <w:t>Naam van het evenement:</w:t>
      </w:r>
      <w:r w:rsidRPr="00364C9E">
        <w:rPr>
          <w:rFonts w:ascii="PT Sans" w:hAnsi="PT Sans"/>
          <w:color w:val="BFBFBF" w:themeColor="background1" w:themeShade="BF"/>
        </w:rPr>
        <w:t>……………………………………………………………………………………………</w:t>
      </w:r>
    </w:p>
    <w:p w14:paraId="509AB34B" w14:textId="77777777" w:rsidR="00B66B50" w:rsidRPr="00364C9E" w:rsidRDefault="00B66B50" w:rsidP="005E5E43">
      <w:pPr>
        <w:spacing w:line="360" w:lineRule="auto"/>
        <w:rPr>
          <w:rFonts w:ascii="PT Sans" w:hAnsi="PT Sans"/>
        </w:rPr>
      </w:pPr>
      <w:r w:rsidRPr="00364C9E">
        <w:rPr>
          <w:rFonts w:ascii="PT Sans" w:hAnsi="PT Sans"/>
        </w:rPr>
        <w:t>Datum of periode:</w:t>
      </w:r>
      <w:r w:rsidRPr="00364C9E">
        <w:rPr>
          <w:rFonts w:ascii="PT Sans" w:hAnsi="PT Sans"/>
          <w:color w:val="BFBFBF" w:themeColor="background1" w:themeShade="BF"/>
        </w:rPr>
        <w:t>………………………………………………………………………………………………………..</w:t>
      </w:r>
    </w:p>
    <w:p w14:paraId="59DD1E29" w14:textId="497D91A4" w:rsidR="00B66B50" w:rsidRDefault="00B66B50" w:rsidP="005E5E43">
      <w:pPr>
        <w:spacing w:line="360" w:lineRule="auto"/>
        <w:rPr>
          <w:rFonts w:ascii="PT Sans" w:hAnsi="PT Sans"/>
          <w:color w:val="BFBFBF" w:themeColor="background1" w:themeShade="BF"/>
        </w:rPr>
      </w:pPr>
      <w:r w:rsidRPr="00364C9E">
        <w:rPr>
          <w:rFonts w:ascii="PT Sans" w:hAnsi="PT Sans"/>
        </w:rPr>
        <w:t>Locatie:</w:t>
      </w:r>
      <w:r w:rsidRPr="00364C9E">
        <w:rPr>
          <w:rFonts w:ascii="PT Sans" w:hAnsi="PT Sans"/>
          <w:color w:val="BFBFBF" w:themeColor="background1" w:themeShade="BF"/>
        </w:rPr>
        <w:t>………………………………………………………………………………………………………………………</w:t>
      </w:r>
    </w:p>
    <w:p w14:paraId="68BBDDF7" w14:textId="3F06A2C3" w:rsidR="002B06B0" w:rsidRDefault="002B06B0" w:rsidP="002B06B0">
      <w:pPr>
        <w:rPr>
          <w:rFonts w:ascii="PT Sans" w:hAnsi="PT Sans"/>
          <w:b/>
          <w:sz w:val="28"/>
          <w:szCs w:val="28"/>
        </w:rPr>
      </w:pPr>
      <w:r>
        <w:rPr>
          <w:rFonts w:ascii="PT Sans" w:hAnsi="PT Sans"/>
          <w:b/>
          <w:sz w:val="28"/>
          <w:szCs w:val="28"/>
        </w:rPr>
        <w:lastRenderedPageBreak/>
        <w:t>Type wedstrijd</w:t>
      </w:r>
    </w:p>
    <w:p w14:paraId="7C9EF568" w14:textId="793981C7" w:rsidR="002B06B0" w:rsidRDefault="002B06B0" w:rsidP="002B06B0">
      <w:pPr>
        <w:rPr>
          <w:rFonts w:ascii="PT Sans" w:hAnsi="PT Sans"/>
          <w:b/>
          <w:sz w:val="28"/>
          <w:szCs w:val="28"/>
        </w:rPr>
      </w:pPr>
    </w:p>
    <w:tbl>
      <w:tblPr>
        <w:tblStyle w:val="Tabelraster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6"/>
      </w:tblGrid>
      <w:tr w:rsidR="002B06B0" w14:paraId="5C104AE5" w14:textId="77777777" w:rsidTr="002B06B0">
        <w:trPr>
          <w:trHeight w:val="667"/>
        </w:trPr>
        <w:tc>
          <w:tcPr>
            <w:tcW w:w="9976" w:type="dxa"/>
          </w:tcPr>
          <w:p w14:paraId="4E9C4502" w14:textId="54FBD225" w:rsidR="002B06B0" w:rsidRPr="002B06B0" w:rsidRDefault="002B06B0" w:rsidP="002B06B0">
            <w:pPr>
              <w:pStyle w:val="Lijstalinea"/>
              <w:numPr>
                <w:ilvl w:val="0"/>
                <w:numId w:val="6"/>
              </w:numPr>
              <w:ind w:left="426"/>
              <w:rPr>
                <w:rFonts w:ascii="PT Sans" w:hAnsi="PT Sans"/>
                <w:b/>
              </w:rPr>
            </w:pPr>
            <w:r w:rsidRPr="002B06B0">
              <w:rPr>
                <w:rFonts w:ascii="PT Sans" w:hAnsi="PT Sans"/>
                <w:bCs/>
              </w:rPr>
              <w:t>Nationale wielerwedstrijd voor elite met contract (4.475 EUR)</w:t>
            </w:r>
          </w:p>
        </w:tc>
      </w:tr>
      <w:tr w:rsidR="002B06B0" w14:paraId="04BBF284" w14:textId="77777777" w:rsidTr="002B06B0">
        <w:trPr>
          <w:trHeight w:val="630"/>
        </w:trPr>
        <w:tc>
          <w:tcPr>
            <w:tcW w:w="9976" w:type="dxa"/>
          </w:tcPr>
          <w:p w14:paraId="781625FA" w14:textId="3D25A1EB" w:rsidR="002B06B0" w:rsidRPr="002B06B0" w:rsidRDefault="002B06B0" w:rsidP="002B06B0">
            <w:pPr>
              <w:pStyle w:val="Lijstalinea"/>
              <w:numPr>
                <w:ilvl w:val="0"/>
                <w:numId w:val="6"/>
              </w:numPr>
              <w:ind w:left="426"/>
              <w:rPr>
                <w:rFonts w:ascii="PT Sans" w:hAnsi="PT Sans"/>
                <w:b/>
              </w:rPr>
            </w:pPr>
            <w:r w:rsidRPr="002B06B0">
              <w:rPr>
                <w:rFonts w:ascii="PT Sans" w:hAnsi="PT Sans"/>
                <w:bCs/>
              </w:rPr>
              <w:t>Nationale wielerwedstrijd interclub voor elite en beloften (3.225 EUR)</w:t>
            </w:r>
          </w:p>
        </w:tc>
      </w:tr>
      <w:tr w:rsidR="002B06B0" w14:paraId="50A8F026" w14:textId="77777777" w:rsidTr="002B06B0">
        <w:trPr>
          <w:trHeight w:val="667"/>
        </w:trPr>
        <w:tc>
          <w:tcPr>
            <w:tcW w:w="9976" w:type="dxa"/>
          </w:tcPr>
          <w:p w14:paraId="39536DD2" w14:textId="4966DEAA" w:rsidR="002B06B0" w:rsidRPr="002B06B0" w:rsidRDefault="002B06B0" w:rsidP="002B06B0">
            <w:pPr>
              <w:pStyle w:val="Lijstalinea"/>
              <w:numPr>
                <w:ilvl w:val="0"/>
                <w:numId w:val="6"/>
              </w:numPr>
              <w:ind w:left="426"/>
              <w:rPr>
                <w:rFonts w:ascii="PT Sans" w:hAnsi="PT Sans"/>
                <w:b/>
              </w:rPr>
            </w:pPr>
            <w:r w:rsidRPr="002B06B0">
              <w:rPr>
                <w:rFonts w:ascii="PT Sans" w:hAnsi="PT Sans"/>
                <w:bCs/>
              </w:rPr>
              <w:t>Nationale wielerwedstrijd voor dames elite (300 EUR)</w:t>
            </w:r>
          </w:p>
        </w:tc>
      </w:tr>
      <w:tr w:rsidR="002B06B0" w14:paraId="4F193D75" w14:textId="77777777" w:rsidTr="002B06B0">
        <w:trPr>
          <w:trHeight w:val="630"/>
        </w:trPr>
        <w:tc>
          <w:tcPr>
            <w:tcW w:w="9976" w:type="dxa"/>
          </w:tcPr>
          <w:p w14:paraId="7C11B9FE" w14:textId="320FE381" w:rsidR="002B06B0" w:rsidRPr="002B06B0" w:rsidRDefault="002B06B0" w:rsidP="002B06B0">
            <w:pPr>
              <w:pStyle w:val="Lijstalinea"/>
              <w:numPr>
                <w:ilvl w:val="0"/>
                <w:numId w:val="6"/>
              </w:numPr>
              <w:ind w:left="426"/>
              <w:rPr>
                <w:rFonts w:ascii="PT Sans" w:hAnsi="PT Sans"/>
                <w:b/>
              </w:rPr>
            </w:pPr>
            <w:r w:rsidRPr="002B06B0">
              <w:rPr>
                <w:rFonts w:ascii="PT Sans" w:hAnsi="PT Sans"/>
                <w:bCs/>
              </w:rPr>
              <w:t>Regionale wielerwedstrijd voor elite zonder contract en beloften (300 EUR)</w:t>
            </w:r>
          </w:p>
        </w:tc>
      </w:tr>
      <w:tr w:rsidR="002B06B0" w14:paraId="398EE95D" w14:textId="77777777" w:rsidTr="002B06B0">
        <w:trPr>
          <w:trHeight w:val="667"/>
        </w:trPr>
        <w:tc>
          <w:tcPr>
            <w:tcW w:w="9976" w:type="dxa"/>
          </w:tcPr>
          <w:p w14:paraId="165798D5" w14:textId="018DAAF5" w:rsidR="002B06B0" w:rsidRPr="002B06B0" w:rsidRDefault="002B06B0" w:rsidP="002B06B0">
            <w:pPr>
              <w:pStyle w:val="Lijstalinea"/>
              <w:numPr>
                <w:ilvl w:val="0"/>
                <w:numId w:val="6"/>
              </w:numPr>
              <w:ind w:left="426"/>
              <w:rPr>
                <w:rFonts w:ascii="PT Sans" w:hAnsi="PT Sans"/>
                <w:b/>
              </w:rPr>
            </w:pPr>
            <w:r w:rsidRPr="002B06B0">
              <w:rPr>
                <w:rFonts w:ascii="PT Sans" w:hAnsi="PT Sans"/>
                <w:bCs/>
              </w:rPr>
              <w:t>Regionale wielerwedstrijd voor juniores heren (150 EUR)</w:t>
            </w:r>
          </w:p>
        </w:tc>
      </w:tr>
      <w:tr w:rsidR="002B06B0" w14:paraId="75F018D0" w14:textId="77777777" w:rsidTr="002B06B0">
        <w:trPr>
          <w:trHeight w:val="630"/>
        </w:trPr>
        <w:tc>
          <w:tcPr>
            <w:tcW w:w="9976" w:type="dxa"/>
          </w:tcPr>
          <w:p w14:paraId="3A9B614A" w14:textId="2CC86AE1" w:rsidR="002B06B0" w:rsidRPr="002B06B0" w:rsidRDefault="002B06B0" w:rsidP="002B06B0">
            <w:pPr>
              <w:pStyle w:val="Lijstalinea"/>
              <w:numPr>
                <w:ilvl w:val="0"/>
                <w:numId w:val="6"/>
              </w:numPr>
              <w:ind w:left="426"/>
              <w:rPr>
                <w:rFonts w:ascii="PT Sans" w:hAnsi="PT Sans"/>
                <w:b/>
              </w:rPr>
            </w:pPr>
            <w:r w:rsidRPr="002B06B0">
              <w:rPr>
                <w:rFonts w:ascii="PT Sans" w:hAnsi="PT Sans"/>
                <w:bCs/>
              </w:rPr>
              <w:t>Regionale wielerwedstrijd voor juniores dames (150 EUR)</w:t>
            </w:r>
          </w:p>
        </w:tc>
      </w:tr>
      <w:tr w:rsidR="002B06B0" w14:paraId="4C73A0B5" w14:textId="77777777" w:rsidTr="002B06B0">
        <w:trPr>
          <w:trHeight w:val="667"/>
        </w:trPr>
        <w:tc>
          <w:tcPr>
            <w:tcW w:w="9976" w:type="dxa"/>
          </w:tcPr>
          <w:p w14:paraId="16F4E7F7" w14:textId="51E9A507" w:rsidR="002B06B0" w:rsidRPr="002B06B0" w:rsidRDefault="002B06B0" w:rsidP="002B06B0">
            <w:pPr>
              <w:pStyle w:val="Lijstalinea"/>
              <w:numPr>
                <w:ilvl w:val="0"/>
                <w:numId w:val="6"/>
              </w:numPr>
              <w:ind w:left="426"/>
              <w:rPr>
                <w:rFonts w:ascii="PT Sans" w:hAnsi="PT Sans"/>
                <w:b/>
              </w:rPr>
            </w:pPr>
            <w:r w:rsidRPr="002B06B0">
              <w:rPr>
                <w:rFonts w:ascii="PT Sans" w:hAnsi="PT Sans"/>
                <w:bCs/>
              </w:rPr>
              <w:t>Regionale wielerwedstrijd voor nieuwelingen heren (75 EUR)</w:t>
            </w:r>
          </w:p>
        </w:tc>
      </w:tr>
      <w:tr w:rsidR="002B06B0" w14:paraId="2C6AC3AD" w14:textId="77777777" w:rsidTr="002B06B0">
        <w:trPr>
          <w:trHeight w:val="630"/>
        </w:trPr>
        <w:tc>
          <w:tcPr>
            <w:tcW w:w="9976" w:type="dxa"/>
          </w:tcPr>
          <w:p w14:paraId="0AE91F84" w14:textId="6FA495C3" w:rsidR="002B06B0" w:rsidRPr="002B06B0" w:rsidRDefault="002B06B0" w:rsidP="002B06B0">
            <w:pPr>
              <w:pStyle w:val="Lijstalinea"/>
              <w:numPr>
                <w:ilvl w:val="0"/>
                <w:numId w:val="6"/>
              </w:numPr>
              <w:ind w:left="426"/>
              <w:rPr>
                <w:rFonts w:ascii="PT Sans" w:hAnsi="PT Sans"/>
                <w:b/>
              </w:rPr>
            </w:pPr>
            <w:r w:rsidRPr="002B06B0">
              <w:rPr>
                <w:rFonts w:ascii="PT Sans" w:hAnsi="PT Sans"/>
                <w:bCs/>
              </w:rPr>
              <w:t>Regionale wielerwedstrijd voor nieuwelingen dames (75 EUR)</w:t>
            </w:r>
          </w:p>
        </w:tc>
      </w:tr>
      <w:tr w:rsidR="002B06B0" w14:paraId="714608E7" w14:textId="77777777" w:rsidTr="002B06B0">
        <w:trPr>
          <w:trHeight w:val="630"/>
        </w:trPr>
        <w:tc>
          <w:tcPr>
            <w:tcW w:w="9976" w:type="dxa"/>
          </w:tcPr>
          <w:p w14:paraId="10C50463" w14:textId="5B0BD216" w:rsidR="002B06B0" w:rsidRPr="002B06B0" w:rsidRDefault="002B06B0" w:rsidP="002B06B0">
            <w:pPr>
              <w:pStyle w:val="Lijstalinea"/>
              <w:numPr>
                <w:ilvl w:val="0"/>
                <w:numId w:val="6"/>
              </w:numPr>
              <w:ind w:left="426"/>
              <w:rPr>
                <w:rFonts w:ascii="PT Sans" w:hAnsi="PT Sans"/>
                <w:bCs/>
              </w:rPr>
            </w:pPr>
            <w:r w:rsidRPr="002B06B0">
              <w:rPr>
                <w:rFonts w:ascii="PT Sans" w:hAnsi="PT Sans"/>
                <w:bCs/>
              </w:rPr>
              <w:t>Wielerwedstrijd voor WAOD-liefhebbers of organisatie van V.W.F. (200 EUR)</w:t>
            </w:r>
          </w:p>
        </w:tc>
      </w:tr>
      <w:tr w:rsidR="009B36EA" w14:paraId="7F5052B6" w14:textId="77777777" w:rsidTr="002B06B0">
        <w:trPr>
          <w:trHeight w:val="630"/>
        </w:trPr>
        <w:tc>
          <w:tcPr>
            <w:tcW w:w="9976" w:type="dxa"/>
          </w:tcPr>
          <w:p w14:paraId="5469F106" w14:textId="0E68AC87" w:rsidR="009B36EA" w:rsidRPr="002B06B0" w:rsidRDefault="009B36EA" w:rsidP="002B06B0">
            <w:pPr>
              <w:pStyle w:val="Lijstalinea"/>
              <w:numPr>
                <w:ilvl w:val="0"/>
                <w:numId w:val="6"/>
              </w:numPr>
              <w:ind w:left="426"/>
              <w:rPr>
                <w:rFonts w:ascii="PT Sans" w:hAnsi="PT Sans"/>
                <w:bCs/>
              </w:rPr>
            </w:pPr>
            <w:r>
              <w:rPr>
                <w:rFonts w:ascii="PT Sans" w:hAnsi="PT Sans"/>
                <w:bCs/>
              </w:rPr>
              <w:t>Stratenloop (375 EUR)</w:t>
            </w:r>
          </w:p>
        </w:tc>
      </w:tr>
    </w:tbl>
    <w:p w14:paraId="548C5946" w14:textId="77777777" w:rsidR="002B06B0" w:rsidRDefault="002B06B0" w:rsidP="008904AE">
      <w:pPr>
        <w:rPr>
          <w:rFonts w:ascii="PT Sans" w:hAnsi="PT Sans"/>
          <w:lang w:val="nl-BE"/>
        </w:rPr>
      </w:pPr>
    </w:p>
    <w:p w14:paraId="2E6E523C" w14:textId="696DA322" w:rsidR="00ED0259" w:rsidRPr="00364C9E" w:rsidRDefault="00EB48B8" w:rsidP="008904AE">
      <w:pP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Ik</w:t>
      </w:r>
      <w:r w:rsidR="005E5E43">
        <w:rPr>
          <w:rFonts w:ascii="PT Sans" w:hAnsi="PT Sans"/>
          <w:lang w:val="nl-BE"/>
        </w:rPr>
        <w:t>, ………………………………………………………………………………………,</w:t>
      </w:r>
      <w:r w:rsidRPr="00364C9E">
        <w:rPr>
          <w:rFonts w:ascii="PT Sans" w:hAnsi="PT Sans"/>
          <w:lang w:val="nl-BE"/>
        </w:rPr>
        <w:t xml:space="preserve"> </w:t>
      </w:r>
      <w:r w:rsidR="00B37EE0" w:rsidRPr="00364C9E">
        <w:rPr>
          <w:rFonts w:ascii="PT Sans" w:hAnsi="PT Sans"/>
          <w:lang w:val="nl-BE"/>
        </w:rPr>
        <w:t xml:space="preserve">bevestig de echtheid van alle verstrekte informatie en </w:t>
      </w:r>
      <w:r w:rsidRPr="00364C9E">
        <w:rPr>
          <w:rFonts w:ascii="PT Sans" w:hAnsi="PT Sans"/>
          <w:lang w:val="nl-BE"/>
        </w:rPr>
        <w:t xml:space="preserve">verklaar mezelf akkoord met de voorwaarden opgelegd in het subsidiereglement, goedgekeurd op de Gemeenteraad van 24 maart 2017. </w:t>
      </w:r>
    </w:p>
    <w:p w14:paraId="5955901A" w14:textId="77777777" w:rsidR="00ED0259" w:rsidRPr="00364C9E" w:rsidRDefault="00ED0259" w:rsidP="008904AE">
      <w:pPr>
        <w:rPr>
          <w:rFonts w:ascii="PT Sans" w:hAnsi="PT Sans"/>
          <w:lang w:val="nl-BE"/>
        </w:rPr>
      </w:pPr>
    </w:p>
    <w:p w14:paraId="1D2C6AAB" w14:textId="77777777" w:rsidR="00026A6D" w:rsidRDefault="00EB48B8" w:rsidP="008904AE">
      <w:pPr>
        <w:rPr>
          <w:rFonts w:ascii="PT Sans" w:hAnsi="PT Sans"/>
          <w:lang w:val="nl-BE"/>
        </w:rPr>
      </w:pPr>
      <w:r w:rsidRPr="00B11F13">
        <w:rPr>
          <w:rFonts w:ascii="PT Sans" w:hAnsi="PT Sans"/>
          <w:lang w:val="nl-BE"/>
        </w:rPr>
        <w:t xml:space="preserve">Bij ondertekening van dit document verbind ik mij er eveneens </w:t>
      </w:r>
      <w:r w:rsidRPr="00571DF7">
        <w:rPr>
          <w:rFonts w:ascii="PT Sans" w:hAnsi="PT Sans"/>
          <w:lang w:val="nl-BE"/>
        </w:rPr>
        <w:t xml:space="preserve">toe een exemplaar van de communicatie, met het logo van de Stad Sint-Niklaas hierin </w:t>
      </w:r>
      <w:r w:rsidRPr="00026A6D">
        <w:rPr>
          <w:rFonts w:ascii="PT Sans" w:hAnsi="PT Sans"/>
          <w:lang w:val="nl-BE"/>
        </w:rPr>
        <w:t xml:space="preserve">opgenomen, </w:t>
      </w:r>
      <w:r w:rsidR="00C34FE9" w:rsidRPr="00B11F13">
        <w:rPr>
          <w:rFonts w:ascii="PT Sans" w:hAnsi="PT Sans"/>
          <w:lang w:val="nl-BE"/>
        </w:rPr>
        <w:t>ter informatie te bezorgen aan</w:t>
      </w:r>
      <w:r w:rsidR="00BE6068" w:rsidRPr="00B11F13">
        <w:rPr>
          <w:rFonts w:ascii="PT Sans" w:hAnsi="PT Sans"/>
          <w:lang w:val="nl-BE"/>
        </w:rPr>
        <w:t xml:space="preserve"> </w:t>
      </w:r>
      <w:r w:rsidR="00C34FE9" w:rsidRPr="00B11F13">
        <w:rPr>
          <w:rFonts w:ascii="PT Sans" w:hAnsi="PT Sans"/>
          <w:lang w:val="nl-BE"/>
        </w:rPr>
        <w:t>dienst e</w:t>
      </w:r>
      <w:r w:rsidRPr="00B11F13">
        <w:rPr>
          <w:rFonts w:ascii="PT Sans" w:hAnsi="PT Sans"/>
          <w:lang w:val="nl-BE"/>
        </w:rPr>
        <w:t>venementen</w:t>
      </w:r>
      <w:r w:rsidR="006F7578" w:rsidRPr="00B11F13">
        <w:rPr>
          <w:rFonts w:ascii="PT Sans" w:hAnsi="PT Sans"/>
          <w:lang w:val="nl-BE"/>
        </w:rPr>
        <w:t xml:space="preserve"> en plechtigheden</w:t>
      </w:r>
      <w:r w:rsidR="00B37EE0" w:rsidRPr="00B11F13">
        <w:rPr>
          <w:rFonts w:ascii="PT Sans" w:hAnsi="PT Sans"/>
          <w:lang w:val="nl-BE"/>
        </w:rPr>
        <w:t xml:space="preserve">, Grote Markt 1, </w:t>
      </w:r>
    </w:p>
    <w:p w14:paraId="42861A26" w14:textId="342C28F7" w:rsidR="008904AE" w:rsidRPr="00B11F13" w:rsidRDefault="00B37EE0" w:rsidP="008904AE">
      <w:pPr>
        <w:rPr>
          <w:rFonts w:ascii="PT Sans" w:hAnsi="PT Sans"/>
          <w:lang w:val="nl-BE"/>
        </w:rPr>
      </w:pPr>
      <w:r w:rsidRPr="00B11F13">
        <w:rPr>
          <w:rFonts w:ascii="PT Sans" w:hAnsi="PT Sans"/>
          <w:lang w:val="nl-BE"/>
        </w:rPr>
        <w:t xml:space="preserve">9100 Sint-Niklaas of </w:t>
      </w:r>
      <w:hyperlink r:id="rId8" w:history="1">
        <w:r w:rsidRPr="00B11F13">
          <w:rPr>
            <w:rStyle w:val="Hyperlink"/>
            <w:rFonts w:ascii="PT Sans" w:hAnsi="PT Sans"/>
            <w:lang w:val="nl-BE"/>
          </w:rPr>
          <w:t>evenementen@sint-niklaas.be</w:t>
        </w:r>
      </w:hyperlink>
      <w:r w:rsidRPr="00B11F13">
        <w:rPr>
          <w:rFonts w:ascii="PT Sans" w:hAnsi="PT Sans"/>
          <w:lang w:val="nl-BE"/>
        </w:rPr>
        <w:t xml:space="preserve">. </w:t>
      </w:r>
    </w:p>
    <w:p w14:paraId="54B86C56" w14:textId="2E184178" w:rsidR="00B37EE0" w:rsidRDefault="00B37EE0" w:rsidP="008904AE">
      <w:pPr>
        <w:rPr>
          <w:rFonts w:ascii="PT Sans" w:hAnsi="PT Sans"/>
          <w:lang w:val="nl-BE"/>
        </w:rPr>
      </w:pPr>
    </w:p>
    <w:p w14:paraId="73946491" w14:textId="77777777" w:rsidR="005E5E43" w:rsidRPr="00364C9E" w:rsidRDefault="005E5E43" w:rsidP="008904AE">
      <w:pPr>
        <w:rPr>
          <w:rFonts w:ascii="PT Sans" w:hAnsi="PT Sans"/>
          <w:lang w:val="nl-BE"/>
        </w:rPr>
      </w:pPr>
    </w:p>
    <w:p w14:paraId="4220FD6D" w14:textId="77777777" w:rsidR="00B37EE0" w:rsidRPr="00364C9E" w:rsidRDefault="00B37EE0" w:rsidP="008904AE">
      <w:pP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Handtekening</w:t>
      </w:r>
    </w:p>
    <w:p w14:paraId="553B9D05" w14:textId="77777777" w:rsidR="00B37EE0" w:rsidRPr="00364C9E" w:rsidRDefault="00B37EE0" w:rsidP="008904AE">
      <w:pPr>
        <w:rPr>
          <w:rFonts w:ascii="PT Sans" w:hAnsi="PT Sans"/>
          <w:lang w:val="nl-BE"/>
        </w:rPr>
      </w:pPr>
    </w:p>
    <w:p w14:paraId="6B03ACC5" w14:textId="77777777" w:rsidR="00B37EE0" w:rsidRPr="00364C9E" w:rsidRDefault="00B37EE0" w:rsidP="008904AE">
      <w:pPr>
        <w:rPr>
          <w:rFonts w:ascii="PT Sans" w:hAnsi="PT Sans"/>
          <w:lang w:val="nl-BE"/>
        </w:rPr>
      </w:pPr>
    </w:p>
    <w:p w14:paraId="0707E73F" w14:textId="77777777" w:rsidR="00B37EE0" w:rsidRPr="00364C9E" w:rsidRDefault="00B37EE0" w:rsidP="008904AE">
      <w:pPr>
        <w:rPr>
          <w:rFonts w:ascii="PT Sans" w:hAnsi="PT Sans"/>
          <w:lang w:val="nl-BE"/>
        </w:rPr>
      </w:pPr>
    </w:p>
    <w:p w14:paraId="08CCD355" w14:textId="77777777" w:rsidR="005E5E43" w:rsidRPr="00364C9E" w:rsidRDefault="005E5E43" w:rsidP="008904AE">
      <w:pPr>
        <w:rPr>
          <w:rFonts w:ascii="PT Sans" w:hAnsi="PT Sans"/>
          <w:lang w:val="nl-BE"/>
        </w:rPr>
      </w:pPr>
    </w:p>
    <w:p w14:paraId="720BD41F" w14:textId="77777777" w:rsidR="00B37EE0" w:rsidRPr="00364C9E" w:rsidRDefault="00B37EE0" w:rsidP="008904AE">
      <w:pP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Gedaan te</w:t>
      </w:r>
      <w:r w:rsidRPr="00364C9E">
        <w:rPr>
          <w:rFonts w:ascii="PT Sans" w:hAnsi="PT Sans"/>
          <w:lang w:val="nl-BE"/>
        </w:rPr>
        <w:tab/>
      </w:r>
      <w:r w:rsidRPr="00364C9E">
        <w:rPr>
          <w:rFonts w:ascii="PT Sans" w:hAnsi="PT Sans"/>
          <w:lang w:val="nl-BE"/>
        </w:rPr>
        <w:tab/>
      </w:r>
      <w:r w:rsidRPr="00364C9E">
        <w:rPr>
          <w:rFonts w:ascii="PT Sans" w:hAnsi="PT Sans"/>
          <w:lang w:val="nl-BE"/>
        </w:rPr>
        <w:tab/>
      </w:r>
      <w:r w:rsidRPr="00364C9E">
        <w:rPr>
          <w:rFonts w:ascii="PT Sans" w:hAnsi="PT Sans"/>
          <w:lang w:val="nl-BE"/>
        </w:rPr>
        <w:tab/>
      </w:r>
      <w:r w:rsidRPr="00364C9E">
        <w:rPr>
          <w:rFonts w:ascii="PT Sans" w:hAnsi="PT Sans"/>
          <w:lang w:val="nl-BE"/>
        </w:rPr>
        <w:tab/>
      </w:r>
      <w:r w:rsidRPr="00364C9E">
        <w:rPr>
          <w:rFonts w:ascii="PT Sans" w:hAnsi="PT Sans"/>
          <w:lang w:val="nl-BE"/>
        </w:rPr>
        <w:tab/>
        <w:t>Datum</w:t>
      </w:r>
    </w:p>
    <w:sectPr w:rsidR="00B37EE0" w:rsidRPr="00364C9E" w:rsidSect="00214EE9">
      <w:headerReference w:type="default" r:id="rId9"/>
      <w:footerReference w:type="default" r:id="rId10"/>
      <w:headerReference w:type="first" r:id="rId11"/>
      <w:type w:val="continuous"/>
      <w:pgSz w:w="11907" w:h="16839" w:code="9"/>
      <w:pgMar w:top="2240" w:right="1418" w:bottom="1440" w:left="1418" w:header="170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2627" w14:textId="77777777" w:rsidR="00E10F92" w:rsidRDefault="00E10F92" w:rsidP="00C04B01">
      <w:r>
        <w:separator/>
      </w:r>
    </w:p>
  </w:endnote>
  <w:endnote w:type="continuationSeparator" w:id="0">
    <w:p w14:paraId="2B8E8EB6" w14:textId="77777777" w:rsidR="00E10F92" w:rsidRDefault="00E10F92" w:rsidP="00C0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D2D3" w14:textId="068D8DC3" w:rsidR="00214EE9" w:rsidRPr="00F66B78" w:rsidRDefault="00F66B78">
    <w:pPr>
      <w:pStyle w:val="Voettekst"/>
      <w:rPr>
        <w:rFonts w:asciiTheme="majorHAnsi" w:hAnsiTheme="majorHAnsi" w:cstheme="majorHAnsi"/>
        <w:sz w:val="20"/>
        <w:szCs w:val="20"/>
      </w:rPr>
    </w:pPr>
    <w:r w:rsidRPr="00F66B78">
      <w:rPr>
        <w:rFonts w:asciiTheme="majorHAnsi" w:hAnsiTheme="majorHAnsi" w:cstheme="majorHAnsi"/>
        <w:sz w:val="20"/>
        <w:szCs w:val="20"/>
      </w:rPr>
      <w:t>Aanvraagformulier subsidie forfaitair betoelaagde sportmanifestaties</w:t>
    </w:r>
    <w:r w:rsidRPr="00F66B78">
      <w:rPr>
        <w:rFonts w:asciiTheme="majorHAnsi" w:hAnsiTheme="majorHAnsi" w:cstheme="majorHAnsi"/>
        <w:sz w:val="20"/>
        <w:szCs w:val="20"/>
      </w:rPr>
      <w:ptab w:relativeTo="margin" w:alignment="right" w:leader="none"/>
    </w:r>
    <w:r w:rsidRPr="00F66B78">
      <w:rPr>
        <w:rFonts w:asciiTheme="majorHAnsi" w:hAnsiTheme="majorHAnsi" w:cstheme="majorHAnsi"/>
        <w:sz w:val="20"/>
        <w:szCs w:val="20"/>
      </w:rPr>
      <w:t xml:space="preserve">p. </w:t>
    </w:r>
    <w:r w:rsidRPr="00F66B78">
      <w:rPr>
        <w:rFonts w:asciiTheme="majorHAnsi" w:hAnsiTheme="majorHAnsi" w:cstheme="majorHAnsi"/>
        <w:sz w:val="20"/>
        <w:szCs w:val="20"/>
      </w:rPr>
      <w:fldChar w:fldCharType="begin"/>
    </w:r>
    <w:r w:rsidRPr="00F66B78">
      <w:rPr>
        <w:rFonts w:asciiTheme="majorHAnsi" w:hAnsiTheme="majorHAnsi" w:cstheme="majorHAnsi"/>
        <w:sz w:val="20"/>
        <w:szCs w:val="20"/>
      </w:rPr>
      <w:instrText>PAGE   \* MERGEFORMAT</w:instrText>
    </w:r>
    <w:r w:rsidRPr="00F66B78">
      <w:rPr>
        <w:rFonts w:asciiTheme="majorHAnsi" w:hAnsiTheme="majorHAnsi" w:cstheme="majorHAnsi"/>
        <w:sz w:val="20"/>
        <w:szCs w:val="20"/>
      </w:rPr>
      <w:fldChar w:fldCharType="separate"/>
    </w:r>
    <w:r w:rsidRPr="00F66B78">
      <w:rPr>
        <w:rFonts w:asciiTheme="majorHAnsi" w:hAnsiTheme="majorHAnsi" w:cstheme="majorHAnsi"/>
        <w:sz w:val="20"/>
        <w:szCs w:val="20"/>
      </w:rPr>
      <w:t>1</w:t>
    </w:r>
    <w:r w:rsidRPr="00F66B78">
      <w:rPr>
        <w:rFonts w:asciiTheme="majorHAnsi" w:hAnsiTheme="majorHAnsi" w:cs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AE8F" w14:textId="77777777" w:rsidR="00E10F92" w:rsidRDefault="00E10F92" w:rsidP="00C04B01">
      <w:r>
        <w:separator/>
      </w:r>
    </w:p>
  </w:footnote>
  <w:footnote w:type="continuationSeparator" w:id="0">
    <w:p w14:paraId="633376BE" w14:textId="77777777" w:rsidR="00E10F92" w:rsidRDefault="00E10F92" w:rsidP="00C0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2E2F" w14:textId="11C09807" w:rsidR="00E10F92" w:rsidRDefault="00214EE9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 wp14:anchorId="2A83EBBE" wp14:editId="27E872C0">
          <wp:simplePos x="0" y="0"/>
          <wp:positionH relativeFrom="column">
            <wp:posOffset>4214495</wp:posOffset>
          </wp:positionH>
          <wp:positionV relativeFrom="paragraph">
            <wp:posOffset>-965835</wp:posOffset>
          </wp:positionV>
          <wp:extent cx="2339340" cy="116713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0885" w14:textId="45AE0DCE" w:rsidR="00396DF9" w:rsidRDefault="00214EE9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0AC93671" wp14:editId="20C3061F">
          <wp:simplePos x="0" y="0"/>
          <wp:positionH relativeFrom="column">
            <wp:posOffset>4142798</wp:posOffset>
          </wp:positionH>
          <wp:positionV relativeFrom="paragraph">
            <wp:posOffset>-926911</wp:posOffset>
          </wp:positionV>
          <wp:extent cx="2339340" cy="116713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92230"/>
    <w:multiLevelType w:val="hybridMultilevel"/>
    <w:tmpl w:val="BD2A81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96575"/>
    <w:multiLevelType w:val="hybridMultilevel"/>
    <w:tmpl w:val="C97425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917CA"/>
    <w:multiLevelType w:val="hybridMultilevel"/>
    <w:tmpl w:val="B770F9F6"/>
    <w:lvl w:ilvl="0" w:tplc="64C8CB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B75CE"/>
    <w:multiLevelType w:val="hybridMultilevel"/>
    <w:tmpl w:val="83E442C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438D"/>
    <w:multiLevelType w:val="hybridMultilevel"/>
    <w:tmpl w:val="46BAAD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B3D27"/>
    <w:multiLevelType w:val="hybridMultilevel"/>
    <w:tmpl w:val="8FAE82E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AE"/>
    <w:rsid w:val="00003862"/>
    <w:rsid w:val="00026A6D"/>
    <w:rsid w:val="00042575"/>
    <w:rsid w:val="0005251F"/>
    <w:rsid w:val="00057331"/>
    <w:rsid w:val="00066D84"/>
    <w:rsid w:val="000716D2"/>
    <w:rsid w:val="00075F1A"/>
    <w:rsid w:val="00080C39"/>
    <w:rsid w:val="00096B85"/>
    <w:rsid w:val="000B65A2"/>
    <w:rsid w:val="000C0319"/>
    <w:rsid w:val="000E058F"/>
    <w:rsid w:val="000E3CC6"/>
    <w:rsid w:val="000E462A"/>
    <w:rsid w:val="0010006E"/>
    <w:rsid w:val="00102B7A"/>
    <w:rsid w:val="0010358A"/>
    <w:rsid w:val="001213E9"/>
    <w:rsid w:val="001269E1"/>
    <w:rsid w:val="00135D91"/>
    <w:rsid w:val="00145975"/>
    <w:rsid w:val="00180115"/>
    <w:rsid w:val="001A1BBF"/>
    <w:rsid w:val="001A6A43"/>
    <w:rsid w:val="001C4B64"/>
    <w:rsid w:val="001C7FC7"/>
    <w:rsid w:val="001E2BE7"/>
    <w:rsid w:val="001E6184"/>
    <w:rsid w:val="001F2D9F"/>
    <w:rsid w:val="0020206C"/>
    <w:rsid w:val="00206B1B"/>
    <w:rsid w:val="00214EE9"/>
    <w:rsid w:val="00234744"/>
    <w:rsid w:val="00246573"/>
    <w:rsid w:val="0024778C"/>
    <w:rsid w:val="00256909"/>
    <w:rsid w:val="002611A1"/>
    <w:rsid w:val="00264A1E"/>
    <w:rsid w:val="002811F9"/>
    <w:rsid w:val="002915BA"/>
    <w:rsid w:val="0029317E"/>
    <w:rsid w:val="002A1268"/>
    <w:rsid w:val="002A482F"/>
    <w:rsid w:val="002A4F39"/>
    <w:rsid w:val="002A75CE"/>
    <w:rsid w:val="002B06B0"/>
    <w:rsid w:val="002B131E"/>
    <w:rsid w:val="002C5C4A"/>
    <w:rsid w:val="002D4824"/>
    <w:rsid w:val="003018C6"/>
    <w:rsid w:val="003024E2"/>
    <w:rsid w:val="00304A83"/>
    <w:rsid w:val="00313F5A"/>
    <w:rsid w:val="003140EF"/>
    <w:rsid w:val="00333922"/>
    <w:rsid w:val="00347437"/>
    <w:rsid w:val="00364C9E"/>
    <w:rsid w:val="0037126F"/>
    <w:rsid w:val="00381A99"/>
    <w:rsid w:val="003849CE"/>
    <w:rsid w:val="00391227"/>
    <w:rsid w:val="00396798"/>
    <w:rsid w:val="00396DF9"/>
    <w:rsid w:val="003A2FC0"/>
    <w:rsid w:val="003A6173"/>
    <w:rsid w:val="003B3783"/>
    <w:rsid w:val="003C6E25"/>
    <w:rsid w:val="003D705C"/>
    <w:rsid w:val="003F4888"/>
    <w:rsid w:val="003F7D02"/>
    <w:rsid w:val="00403F11"/>
    <w:rsid w:val="004312C0"/>
    <w:rsid w:val="00431CF3"/>
    <w:rsid w:val="00433889"/>
    <w:rsid w:val="0043413C"/>
    <w:rsid w:val="00435433"/>
    <w:rsid w:val="0043612F"/>
    <w:rsid w:val="00442769"/>
    <w:rsid w:val="0044564A"/>
    <w:rsid w:val="00455272"/>
    <w:rsid w:val="00462310"/>
    <w:rsid w:val="00472760"/>
    <w:rsid w:val="00487509"/>
    <w:rsid w:val="004A1592"/>
    <w:rsid w:val="004B48B0"/>
    <w:rsid w:val="004B7746"/>
    <w:rsid w:val="004C76D8"/>
    <w:rsid w:val="004E4D07"/>
    <w:rsid w:val="004E571C"/>
    <w:rsid w:val="0050627F"/>
    <w:rsid w:val="00515318"/>
    <w:rsid w:val="00515E7E"/>
    <w:rsid w:val="00521B54"/>
    <w:rsid w:val="005223CA"/>
    <w:rsid w:val="00532EA9"/>
    <w:rsid w:val="0053712F"/>
    <w:rsid w:val="00543502"/>
    <w:rsid w:val="00567CAF"/>
    <w:rsid w:val="00571DF7"/>
    <w:rsid w:val="005728DC"/>
    <w:rsid w:val="0057792E"/>
    <w:rsid w:val="00580BD1"/>
    <w:rsid w:val="00585D8F"/>
    <w:rsid w:val="0059719E"/>
    <w:rsid w:val="00597B52"/>
    <w:rsid w:val="005E351B"/>
    <w:rsid w:val="005E48EC"/>
    <w:rsid w:val="005E5E43"/>
    <w:rsid w:val="005F20C7"/>
    <w:rsid w:val="005F3BA9"/>
    <w:rsid w:val="005F4E7F"/>
    <w:rsid w:val="00603AFC"/>
    <w:rsid w:val="00603DF2"/>
    <w:rsid w:val="00605E3A"/>
    <w:rsid w:val="006152A8"/>
    <w:rsid w:val="00627465"/>
    <w:rsid w:val="0064270D"/>
    <w:rsid w:val="006457E7"/>
    <w:rsid w:val="006558F5"/>
    <w:rsid w:val="006606D9"/>
    <w:rsid w:val="00686D21"/>
    <w:rsid w:val="00696E71"/>
    <w:rsid w:val="006C609F"/>
    <w:rsid w:val="006E2EB9"/>
    <w:rsid w:val="006F3F55"/>
    <w:rsid w:val="006F51AE"/>
    <w:rsid w:val="006F7578"/>
    <w:rsid w:val="00700314"/>
    <w:rsid w:val="0070037D"/>
    <w:rsid w:val="0070529A"/>
    <w:rsid w:val="00711419"/>
    <w:rsid w:val="00723DC8"/>
    <w:rsid w:val="00736DB3"/>
    <w:rsid w:val="00747AF4"/>
    <w:rsid w:val="00750D68"/>
    <w:rsid w:val="00752609"/>
    <w:rsid w:val="00766C1C"/>
    <w:rsid w:val="00771DB8"/>
    <w:rsid w:val="00776842"/>
    <w:rsid w:val="00783EB4"/>
    <w:rsid w:val="007A37C8"/>
    <w:rsid w:val="007B215E"/>
    <w:rsid w:val="007C40C0"/>
    <w:rsid w:val="007D0089"/>
    <w:rsid w:val="007D0603"/>
    <w:rsid w:val="007D2545"/>
    <w:rsid w:val="008130A8"/>
    <w:rsid w:val="00832911"/>
    <w:rsid w:val="00856BC2"/>
    <w:rsid w:val="008904AE"/>
    <w:rsid w:val="00897C61"/>
    <w:rsid w:val="008A17B0"/>
    <w:rsid w:val="008A2F27"/>
    <w:rsid w:val="008C0B7C"/>
    <w:rsid w:val="008C2A7C"/>
    <w:rsid w:val="008D6970"/>
    <w:rsid w:val="008D7920"/>
    <w:rsid w:val="008D7DF3"/>
    <w:rsid w:val="00912A21"/>
    <w:rsid w:val="00913433"/>
    <w:rsid w:val="009159CF"/>
    <w:rsid w:val="00915B32"/>
    <w:rsid w:val="00921F43"/>
    <w:rsid w:val="00925F34"/>
    <w:rsid w:val="0092683A"/>
    <w:rsid w:val="00933722"/>
    <w:rsid w:val="00946EDD"/>
    <w:rsid w:val="00954110"/>
    <w:rsid w:val="00971906"/>
    <w:rsid w:val="009B36EA"/>
    <w:rsid w:val="009B3CE1"/>
    <w:rsid w:val="009C1F96"/>
    <w:rsid w:val="009C55F1"/>
    <w:rsid w:val="009E5F3B"/>
    <w:rsid w:val="00A03C2C"/>
    <w:rsid w:val="00A12A41"/>
    <w:rsid w:val="00A21B55"/>
    <w:rsid w:val="00A47221"/>
    <w:rsid w:val="00A56B5C"/>
    <w:rsid w:val="00A95DD3"/>
    <w:rsid w:val="00AA1662"/>
    <w:rsid w:val="00AA2DA4"/>
    <w:rsid w:val="00AB0E99"/>
    <w:rsid w:val="00AC0EF1"/>
    <w:rsid w:val="00AD5E38"/>
    <w:rsid w:val="00B04C13"/>
    <w:rsid w:val="00B11F13"/>
    <w:rsid w:val="00B25278"/>
    <w:rsid w:val="00B25DDE"/>
    <w:rsid w:val="00B3286A"/>
    <w:rsid w:val="00B348BE"/>
    <w:rsid w:val="00B37EE0"/>
    <w:rsid w:val="00B4353D"/>
    <w:rsid w:val="00B44095"/>
    <w:rsid w:val="00B56076"/>
    <w:rsid w:val="00B64A51"/>
    <w:rsid w:val="00B66B50"/>
    <w:rsid w:val="00BB7AF2"/>
    <w:rsid w:val="00BC1CF8"/>
    <w:rsid w:val="00BC7D9C"/>
    <w:rsid w:val="00BE28E0"/>
    <w:rsid w:val="00BE6068"/>
    <w:rsid w:val="00BE7D94"/>
    <w:rsid w:val="00C029D7"/>
    <w:rsid w:val="00C04B01"/>
    <w:rsid w:val="00C34FE9"/>
    <w:rsid w:val="00C4187B"/>
    <w:rsid w:val="00C56022"/>
    <w:rsid w:val="00C6524C"/>
    <w:rsid w:val="00C80331"/>
    <w:rsid w:val="00C82D3C"/>
    <w:rsid w:val="00C91721"/>
    <w:rsid w:val="00C94143"/>
    <w:rsid w:val="00CA1564"/>
    <w:rsid w:val="00CB10A6"/>
    <w:rsid w:val="00CB123E"/>
    <w:rsid w:val="00CE5735"/>
    <w:rsid w:val="00D07260"/>
    <w:rsid w:val="00D142EE"/>
    <w:rsid w:val="00D41100"/>
    <w:rsid w:val="00D4550E"/>
    <w:rsid w:val="00D47CAE"/>
    <w:rsid w:val="00D51873"/>
    <w:rsid w:val="00D519B6"/>
    <w:rsid w:val="00D61354"/>
    <w:rsid w:val="00D771C6"/>
    <w:rsid w:val="00DC62AD"/>
    <w:rsid w:val="00DC63B0"/>
    <w:rsid w:val="00DD53FB"/>
    <w:rsid w:val="00DE1000"/>
    <w:rsid w:val="00DE68F3"/>
    <w:rsid w:val="00DE7D89"/>
    <w:rsid w:val="00E10EC7"/>
    <w:rsid w:val="00E10F92"/>
    <w:rsid w:val="00E276AA"/>
    <w:rsid w:val="00E43DE9"/>
    <w:rsid w:val="00E62E47"/>
    <w:rsid w:val="00E72B74"/>
    <w:rsid w:val="00E80A54"/>
    <w:rsid w:val="00E83A0A"/>
    <w:rsid w:val="00E95A3F"/>
    <w:rsid w:val="00EA1373"/>
    <w:rsid w:val="00EB48B8"/>
    <w:rsid w:val="00EC195C"/>
    <w:rsid w:val="00ED0259"/>
    <w:rsid w:val="00ED71FC"/>
    <w:rsid w:val="00EE469E"/>
    <w:rsid w:val="00F0068F"/>
    <w:rsid w:val="00F04F5A"/>
    <w:rsid w:val="00F105E8"/>
    <w:rsid w:val="00F123DA"/>
    <w:rsid w:val="00F159F6"/>
    <w:rsid w:val="00F31F7B"/>
    <w:rsid w:val="00F329C1"/>
    <w:rsid w:val="00F37FDE"/>
    <w:rsid w:val="00F66B78"/>
    <w:rsid w:val="00F71440"/>
    <w:rsid w:val="00F928F5"/>
    <w:rsid w:val="00FB1B11"/>
    <w:rsid w:val="00FB31B0"/>
    <w:rsid w:val="00FB72EE"/>
    <w:rsid w:val="00FC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2C993EBD"/>
  <w15:docId w15:val="{564316E0-2F78-467D-B0CE-2034C75E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76D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F3F5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F3F5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F3F55"/>
    <w:pPr>
      <w:keepNext/>
      <w:keepLines/>
      <w:spacing w:before="200"/>
      <w:outlineLvl w:val="2"/>
    </w:pPr>
    <w:rPr>
      <w:rFonts w:eastAsiaTheme="majorEastAsia" w:cstheme="majorBidi"/>
      <w:b/>
      <w:bCs/>
      <w:color w:val="BFBFBF" w:themeColor="background1" w:themeShade="B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F3F5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F3F55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F3F55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F3F55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F3F55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F3F55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4B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4B01"/>
  </w:style>
  <w:style w:type="paragraph" w:styleId="Voettekst">
    <w:name w:val="footer"/>
    <w:basedOn w:val="Standaard"/>
    <w:link w:val="VoettekstChar"/>
    <w:uiPriority w:val="99"/>
    <w:unhideWhenUsed/>
    <w:rsid w:val="00C04B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4B01"/>
  </w:style>
  <w:style w:type="paragraph" w:styleId="Geenafstand">
    <w:name w:val="No Spacing"/>
    <w:uiPriority w:val="1"/>
    <w:qFormat/>
    <w:rsid w:val="006F3F55"/>
    <w:rPr>
      <w:rFonts w:ascii="PT Sans" w:hAnsi="PT Sans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2760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2760"/>
    <w:rPr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F3F55"/>
    <w:rPr>
      <w:rFonts w:ascii="PT Sans" w:eastAsiaTheme="majorEastAsia" w:hAnsi="PT Sans" w:cstheme="majorBidi"/>
      <w:b/>
      <w:bCs/>
      <w:color w:val="000000" w:themeColor="tex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F3F55"/>
    <w:rPr>
      <w:rFonts w:ascii="PT Sans" w:eastAsiaTheme="majorEastAsia" w:hAnsi="PT Sans" w:cstheme="majorBidi"/>
      <w:b/>
      <w:bCs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F3F55"/>
    <w:rPr>
      <w:rFonts w:ascii="PT Sans" w:eastAsiaTheme="majorEastAsia" w:hAnsi="PT Sans" w:cstheme="majorBidi"/>
      <w:b/>
      <w:bCs/>
      <w:color w:val="BFBFBF" w:themeColor="background1" w:themeShade="BF"/>
      <w:sz w:val="22"/>
    </w:rPr>
  </w:style>
  <w:style w:type="character" w:customStyle="1" w:styleId="Kop4Char">
    <w:name w:val="Kop 4 Char"/>
    <w:basedOn w:val="Standaardalinea-lettertype"/>
    <w:link w:val="Kop4"/>
    <w:uiPriority w:val="9"/>
    <w:rsid w:val="006F3F55"/>
    <w:rPr>
      <w:rFonts w:ascii="PT Sans" w:eastAsiaTheme="majorEastAsia" w:hAnsi="PT Sans" w:cstheme="majorBidi"/>
      <w:b/>
      <w:bCs/>
      <w:i/>
      <w:iCs/>
      <w:color w:val="BFBFBF" w:themeColor="background1" w:themeShade="BF"/>
      <w:sz w:val="22"/>
    </w:rPr>
  </w:style>
  <w:style w:type="character" w:customStyle="1" w:styleId="Kop5Char">
    <w:name w:val="Kop 5 Char"/>
    <w:basedOn w:val="Standaardalinea-lettertype"/>
    <w:link w:val="Kop5"/>
    <w:uiPriority w:val="9"/>
    <w:rsid w:val="006F3F55"/>
    <w:rPr>
      <w:rFonts w:ascii="PT Sans" w:eastAsiaTheme="majorEastAsia" w:hAnsi="PT Sans" w:cstheme="majorBidi"/>
      <w:color w:val="000000" w:themeColor="text1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6F3F55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6F3F55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6F3F55"/>
    <w:rPr>
      <w:rFonts w:ascii="PT Sans" w:eastAsiaTheme="majorEastAsia" w:hAnsi="PT Sans" w:cstheme="majorBidi"/>
      <w:color w:val="000000" w:themeColor="text1"/>
    </w:rPr>
  </w:style>
  <w:style w:type="character" w:customStyle="1" w:styleId="Kop9Char">
    <w:name w:val="Kop 9 Char"/>
    <w:basedOn w:val="Standaardalinea-lettertype"/>
    <w:link w:val="Kop9"/>
    <w:uiPriority w:val="9"/>
    <w:rsid w:val="006F3F55"/>
    <w:rPr>
      <w:rFonts w:ascii="PT Sans" w:eastAsiaTheme="majorEastAsia" w:hAnsi="PT Sans" w:cstheme="majorBidi"/>
      <w:i/>
      <w:iCs/>
      <w:color w:val="000000" w:themeColor="text1"/>
    </w:rPr>
  </w:style>
  <w:style w:type="paragraph" w:styleId="Titel">
    <w:name w:val="Title"/>
    <w:basedOn w:val="Standaard"/>
    <w:next w:val="Standaard"/>
    <w:link w:val="TitelChar"/>
    <w:uiPriority w:val="10"/>
    <w:qFormat/>
    <w:rsid w:val="006F3F55"/>
    <w:pPr>
      <w:pBdr>
        <w:bottom w:val="single" w:sz="8" w:space="4" w:color="BFBFBF" w:themeColor="background1" w:themeShade="BF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3F55"/>
    <w:rPr>
      <w:rFonts w:ascii="PT Sans" w:eastAsiaTheme="majorEastAsia" w:hAnsi="PT Sans" w:cstheme="majorBidi"/>
      <w:color w:val="000000" w:themeColor="text1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F3F5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3F55"/>
    <w:rPr>
      <w:rFonts w:ascii="PT Sans" w:eastAsiaTheme="majorEastAsia" w:hAnsi="PT Sans" w:cstheme="majorBidi"/>
      <w:i/>
      <w:iCs/>
      <w:color w:val="000000" w:themeColor="tex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6F3F55"/>
    <w:rPr>
      <w:i/>
      <w:i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6F3F55"/>
    <w:rPr>
      <w:i/>
      <w:iCs/>
      <w:color w:val="000000" w:themeColor="text1"/>
    </w:rPr>
  </w:style>
  <w:style w:type="character" w:styleId="Intensievebenadrukking">
    <w:name w:val="Intense Emphasis"/>
    <w:basedOn w:val="Standaardalinea-lettertype"/>
    <w:uiPriority w:val="21"/>
    <w:qFormat/>
    <w:rsid w:val="006F3F55"/>
    <w:rPr>
      <w:b/>
      <w:bCs/>
      <w:i/>
      <w:iCs/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6F3F55"/>
    <w:rPr>
      <w:b/>
      <w:b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rsid w:val="006F3F5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F3F55"/>
    <w:rPr>
      <w:rFonts w:ascii="PT Sans" w:hAnsi="PT Sans"/>
      <w:i/>
      <w:iCs/>
      <w:color w:val="000000" w:themeColor="text1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F3F55"/>
    <w:pPr>
      <w:pBdr>
        <w:bottom w:val="single" w:sz="4" w:space="4" w:color="BFBFBF" w:themeColor="background1" w:themeShade="BF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F3F55"/>
    <w:rPr>
      <w:rFonts w:ascii="PT Sans" w:hAnsi="PT Sans"/>
      <w:b/>
      <w:bCs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6F3F55"/>
    <w:rPr>
      <w:smallCaps/>
      <w:color w:val="000000" w:themeColor="text1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F3F55"/>
    <w:rPr>
      <w:b/>
      <w:bCs/>
      <w:smallCaps/>
      <w:color w:val="000000" w:themeColor="tex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F3F55"/>
    <w:rPr>
      <w:b/>
      <w:bCs/>
      <w:smallCaps/>
      <w:color w:val="000000" w:themeColor="text1"/>
      <w:spacing w:val="5"/>
    </w:rPr>
  </w:style>
  <w:style w:type="paragraph" w:styleId="Lijstalinea">
    <w:name w:val="List Paragraph"/>
    <w:basedOn w:val="Standaard"/>
    <w:uiPriority w:val="34"/>
    <w:qFormat/>
    <w:rsid w:val="006F3F55"/>
    <w:pPr>
      <w:ind w:left="720"/>
      <w:contextualSpacing/>
    </w:pPr>
    <w:rPr>
      <w:color w:val="000000" w:themeColor="text1"/>
    </w:rPr>
  </w:style>
  <w:style w:type="character" w:customStyle="1" w:styleId="itemtext1">
    <w:name w:val="itemtext1"/>
    <w:basedOn w:val="Standaardalinea-lettertype"/>
    <w:rsid w:val="00F71440"/>
  </w:style>
  <w:style w:type="table" w:styleId="Tabelraster">
    <w:name w:val="Table Grid"/>
    <w:basedOn w:val="Standaardtabel"/>
    <w:uiPriority w:val="59"/>
    <w:rsid w:val="004E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37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en@sint-niklaas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D417-20C2-4155-88D3-7A2A8944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SSN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meryl.boschet</dc:creator>
  <cp:lastModifiedBy>Carolien Verriest</cp:lastModifiedBy>
  <cp:revision>6</cp:revision>
  <cp:lastPrinted>2017-04-05T12:18:00Z</cp:lastPrinted>
  <dcterms:created xsi:type="dcterms:W3CDTF">2022-06-16T07:33:00Z</dcterms:created>
  <dcterms:modified xsi:type="dcterms:W3CDTF">2022-06-20T15:04:00Z</dcterms:modified>
</cp:coreProperties>
</file>